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45" w:rsidRDefault="00903A45" w:rsidP="00903A45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АДМИНИСТРАЦИЯ</w:t>
      </w:r>
    </w:p>
    <w:p w:rsidR="00903A45" w:rsidRDefault="00903A45" w:rsidP="00903A45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903A45" w:rsidRDefault="00903A45" w:rsidP="00903A45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ОБРАЗОВАНИЯ</w:t>
      </w:r>
    </w:p>
    <w:p w:rsidR="00903A45" w:rsidRDefault="00903A45" w:rsidP="00903A45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ВЕСЕННИЙ СЕЛЬСОВЕТ</w:t>
      </w:r>
    </w:p>
    <w:p w:rsidR="00903A45" w:rsidRDefault="00903A45" w:rsidP="00903A45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903A45" w:rsidRDefault="00903A45" w:rsidP="00903A45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903A45" w:rsidRDefault="00903A45" w:rsidP="00903A45">
      <w:pPr>
        <w:ind w:right="4109"/>
        <w:jc w:val="center"/>
        <w:rPr>
          <w:b/>
          <w:bCs/>
          <w:sz w:val="28"/>
          <w:szCs w:val="28"/>
        </w:rPr>
      </w:pPr>
    </w:p>
    <w:p w:rsidR="00903A45" w:rsidRDefault="00903A45" w:rsidP="00903A45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903A45" w:rsidRDefault="00903A45" w:rsidP="00903A45">
      <w:pPr>
        <w:rPr>
          <w:sz w:val="28"/>
          <w:szCs w:val="28"/>
        </w:rPr>
      </w:pPr>
    </w:p>
    <w:p w:rsidR="00903A45" w:rsidRPr="006F0EE2" w:rsidRDefault="00903A45" w:rsidP="00903A45">
      <w:pPr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</w:t>
      </w:r>
      <w:r>
        <w:rPr>
          <w:color w:val="000000" w:themeColor="text1"/>
          <w:sz w:val="28"/>
          <w:szCs w:val="28"/>
          <w:u w:val="single"/>
        </w:rPr>
        <w:t>10.06.2026 г. № 191</w:t>
      </w:r>
      <w:r>
        <w:rPr>
          <w:color w:val="000000" w:themeColor="text1"/>
          <w:sz w:val="28"/>
          <w:szCs w:val="28"/>
          <w:u w:val="single"/>
        </w:rPr>
        <w:t xml:space="preserve"> – </w:t>
      </w:r>
      <w:proofErr w:type="gramStart"/>
      <w:r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  <w:r w:rsidRPr="006F0EE2">
        <w:rPr>
          <w:color w:val="000000" w:themeColor="text1"/>
          <w:sz w:val="28"/>
          <w:szCs w:val="28"/>
          <w:u w:val="single"/>
        </w:rPr>
        <w:t xml:space="preserve">  </w:t>
      </w:r>
    </w:p>
    <w:p w:rsidR="00903A45" w:rsidRDefault="00903A45" w:rsidP="00903A45">
      <w:pPr>
        <w:rPr>
          <w:sz w:val="28"/>
          <w:szCs w:val="28"/>
          <w:u w:val="single"/>
        </w:rPr>
      </w:pPr>
    </w:p>
    <w:p w:rsidR="00903A45" w:rsidRDefault="00903A45" w:rsidP="00903A45">
      <w:pPr>
        <w:rPr>
          <w:sz w:val="28"/>
          <w:szCs w:val="28"/>
          <w:u w:val="single"/>
        </w:rPr>
      </w:pPr>
    </w:p>
    <w:p w:rsidR="00903A45" w:rsidRDefault="00903A45" w:rsidP="00903A45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C80CF" wp14:editId="2B7681CE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5E984B" wp14:editId="54057AFE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C44F4" wp14:editId="15FE26F3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28F7BE" wp14:editId="08B50819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>О внесении   изменений    в постановление       администрации</w:t>
      </w:r>
    </w:p>
    <w:p w:rsidR="00903A45" w:rsidRDefault="00903A45" w:rsidP="00903A45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       образования </w:t>
      </w:r>
    </w:p>
    <w:p w:rsidR="00903A45" w:rsidRDefault="00903A45" w:rsidP="00903A45">
      <w:pPr>
        <w:tabs>
          <w:tab w:val="right" w:pos="4253"/>
        </w:tabs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Оренбургского района от </w:t>
      </w:r>
      <w:r w:rsidR="00496BBF">
        <w:rPr>
          <w:sz w:val="28"/>
          <w:szCs w:val="28"/>
        </w:rPr>
        <w:t>31.05.2024</w:t>
      </w:r>
      <w:r w:rsidR="00496BBF" w:rsidRPr="00496BBF">
        <w:rPr>
          <w:sz w:val="28"/>
          <w:szCs w:val="28"/>
        </w:rPr>
        <w:t>г</w:t>
      </w:r>
      <w:r w:rsidR="00496BBF">
        <w:rPr>
          <w:sz w:val="28"/>
          <w:szCs w:val="28"/>
        </w:rPr>
        <w:t>. №</w:t>
      </w:r>
      <w:r w:rsidR="00496BBF" w:rsidRPr="00496BBF">
        <w:rPr>
          <w:sz w:val="28"/>
          <w:szCs w:val="28"/>
        </w:rPr>
        <w:t xml:space="preserve">124-п </w:t>
      </w:r>
      <w:r>
        <w:rPr>
          <w:sz w:val="28"/>
          <w:szCs w:val="28"/>
        </w:rPr>
        <w:t>«О признании жилых помещений подлежащими капитальному ремонту»</w:t>
      </w:r>
    </w:p>
    <w:p w:rsidR="00903A45" w:rsidRDefault="00903A45" w:rsidP="00903A45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903A45" w:rsidRDefault="00903A45" w:rsidP="00903A45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области от 14.05.2024 г. № 150-ук «Об утверждении сводного перечня объектов (жилых помещений), находящихся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</w:t>
      </w:r>
      <w:proofErr w:type="gramEnd"/>
      <w:r>
        <w:rPr>
          <w:sz w:val="28"/>
          <w:szCs w:val="28"/>
        </w:rPr>
        <w:t xml:space="preserve"> Уставом муниципального образования Весенний сельсовет Оренбургского района Оренбургской области:</w:t>
      </w:r>
    </w:p>
    <w:p w:rsidR="00903A45" w:rsidRDefault="00903A45" w:rsidP="00903A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 Внести изменения в приложение к постановлению администрации муниципального образования Весенний сельсовет Оренбургского района Оренбургской области </w:t>
      </w:r>
      <w:r w:rsidR="00496BBF" w:rsidRPr="00496BBF">
        <w:rPr>
          <w:sz w:val="28"/>
          <w:szCs w:val="28"/>
        </w:rPr>
        <w:t xml:space="preserve">31.05.2024 г № 124-п </w:t>
      </w:r>
      <w:r>
        <w:rPr>
          <w:sz w:val="28"/>
          <w:szCs w:val="28"/>
        </w:rPr>
        <w:t xml:space="preserve">«О признании жилых помещений подлежащими капитальному ремонту» согласно приложению к настоящему постановлению. </w:t>
      </w:r>
    </w:p>
    <w:p w:rsidR="00903A45" w:rsidRDefault="00903A45" w:rsidP="00903A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 Признать жилые помещения, получившие повреждения в результате чрезвычайной ситуации, сложившейся на территории Оренбургской области в связи с прохождением весеннего паводка в 2024 году, подлежащими капитальному ремонту с целью приведения утраченных в процессе эксплуатации характеристик жилых помещений в соответствие с установленными требованиями, согласно приложению к настоящему постановлению.</w:t>
      </w:r>
    </w:p>
    <w:p w:rsidR="00903A45" w:rsidRDefault="00903A45" w:rsidP="00903A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Собственникам жилых помещений, указанных в пункте 2 настоящего постановления, обеспечить проведение </w:t>
      </w:r>
      <w:proofErr w:type="gramStart"/>
      <w:r>
        <w:rPr>
          <w:sz w:val="28"/>
          <w:szCs w:val="28"/>
        </w:rPr>
        <w:t>ремонтно- восстановительных</w:t>
      </w:r>
      <w:proofErr w:type="gramEnd"/>
      <w:r>
        <w:rPr>
          <w:sz w:val="28"/>
          <w:szCs w:val="28"/>
        </w:rPr>
        <w:t xml:space="preserve"> работ, надлежащее содержание несущих и иных строительных конструкций, а также обеспечить использование жилых помещений по назначению в соответствии с требованиями действующего законодательства.</w:t>
      </w:r>
    </w:p>
    <w:p w:rsidR="00903A45" w:rsidRDefault="00903A45" w:rsidP="00903A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03A45" w:rsidRDefault="00903A45" w:rsidP="00903A4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5. Настоящее постановление подлежит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903A45" w:rsidRDefault="00903A45" w:rsidP="00903A45">
      <w:pPr>
        <w:jc w:val="both"/>
        <w:rPr>
          <w:sz w:val="32"/>
          <w:szCs w:val="28"/>
        </w:rPr>
      </w:pPr>
      <w:r>
        <w:rPr>
          <w:sz w:val="28"/>
          <w:szCs w:val="28"/>
        </w:rPr>
        <w:t xml:space="preserve">            6.  Настоящее постановление вступает в силу после его подписания.</w:t>
      </w:r>
    </w:p>
    <w:p w:rsidR="00903A45" w:rsidRDefault="00903A45" w:rsidP="00903A45">
      <w:pPr>
        <w:jc w:val="both"/>
        <w:rPr>
          <w:sz w:val="28"/>
          <w:szCs w:val="28"/>
        </w:rPr>
      </w:pPr>
    </w:p>
    <w:p w:rsidR="00903A45" w:rsidRDefault="00903A45" w:rsidP="00903A45">
      <w:pPr>
        <w:jc w:val="both"/>
        <w:rPr>
          <w:sz w:val="28"/>
          <w:szCs w:val="28"/>
        </w:rPr>
      </w:pPr>
    </w:p>
    <w:p w:rsidR="00903A45" w:rsidRDefault="00903A45" w:rsidP="00903A45">
      <w:pPr>
        <w:jc w:val="both"/>
        <w:rPr>
          <w:sz w:val="28"/>
          <w:szCs w:val="28"/>
        </w:rPr>
      </w:pPr>
    </w:p>
    <w:p w:rsidR="00903A45" w:rsidRPr="006F0EE2" w:rsidRDefault="00903A45" w:rsidP="00903A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                                            А.В. </w:t>
      </w:r>
      <w:proofErr w:type="spellStart"/>
      <w:r>
        <w:rPr>
          <w:sz w:val="28"/>
          <w:szCs w:val="28"/>
        </w:rPr>
        <w:t>Турчин</w:t>
      </w:r>
      <w:proofErr w:type="spellEnd"/>
    </w:p>
    <w:p w:rsidR="00903A45" w:rsidRPr="006F0EE2" w:rsidRDefault="00903A45" w:rsidP="00903A45">
      <w:pPr>
        <w:spacing w:line="360" w:lineRule="auto"/>
        <w:jc w:val="both"/>
        <w:rPr>
          <w:sz w:val="28"/>
          <w:szCs w:val="28"/>
        </w:rPr>
      </w:pPr>
    </w:p>
    <w:p w:rsidR="00903A45" w:rsidRDefault="00903A45" w:rsidP="00903A45">
      <w:pPr>
        <w:tabs>
          <w:tab w:val="left" w:pos="4253"/>
        </w:tabs>
        <w:ind w:left="5103"/>
        <w:rPr>
          <w:sz w:val="28"/>
          <w:szCs w:val="28"/>
        </w:rPr>
      </w:pPr>
    </w:p>
    <w:p w:rsidR="00496BBF" w:rsidRDefault="00496BBF" w:rsidP="00496BBF">
      <w:pPr>
        <w:jc w:val="both"/>
        <w:rPr>
          <w:sz w:val="20"/>
          <w:szCs w:val="28"/>
        </w:rPr>
      </w:pPr>
      <w:r>
        <w:rPr>
          <w:sz w:val="20"/>
          <w:szCs w:val="28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903A45" w:rsidRDefault="00903A45" w:rsidP="00903A45">
      <w:pPr>
        <w:tabs>
          <w:tab w:val="left" w:pos="4253"/>
        </w:tabs>
        <w:ind w:left="5103"/>
        <w:rPr>
          <w:sz w:val="28"/>
          <w:szCs w:val="28"/>
        </w:rPr>
      </w:pPr>
      <w:bookmarkStart w:id="0" w:name="_GoBack"/>
      <w:bookmarkEnd w:id="0"/>
    </w:p>
    <w:p w:rsidR="00903A45" w:rsidRDefault="00903A45" w:rsidP="00903A45">
      <w:pPr>
        <w:tabs>
          <w:tab w:val="left" w:pos="4253"/>
        </w:tabs>
        <w:ind w:left="5103"/>
        <w:rPr>
          <w:sz w:val="28"/>
          <w:szCs w:val="28"/>
        </w:rPr>
      </w:pPr>
    </w:p>
    <w:p w:rsidR="00903A45" w:rsidRDefault="00903A45" w:rsidP="00903A45">
      <w:pPr>
        <w:tabs>
          <w:tab w:val="left" w:pos="4253"/>
        </w:tabs>
        <w:ind w:left="5103"/>
        <w:rPr>
          <w:sz w:val="28"/>
          <w:szCs w:val="28"/>
        </w:rPr>
      </w:pPr>
    </w:p>
    <w:p w:rsidR="00903A45" w:rsidRDefault="00903A45" w:rsidP="00903A45">
      <w:pPr>
        <w:tabs>
          <w:tab w:val="left" w:pos="4253"/>
        </w:tabs>
        <w:ind w:left="5103"/>
        <w:rPr>
          <w:sz w:val="28"/>
          <w:szCs w:val="28"/>
        </w:rPr>
      </w:pPr>
    </w:p>
    <w:p w:rsidR="00903A45" w:rsidRDefault="00903A45" w:rsidP="00903A45">
      <w:pPr>
        <w:tabs>
          <w:tab w:val="left" w:pos="4253"/>
        </w:tabs>
        <w:ind w:left="5103"/>
        <w:rPr>
          <w:sz w:val="28"/>
          <w:szCs w:val="28"/>
        </w:rPr>
      </w:pPr>
    </w:p>
    <w:p w:rsidR="00903A45" w:rsidRDefault="00903A45" w:rsidP="00903A45">
      <w:pPr>
        <w:tabs>
          <w:tab w:val="left" w:pos="4253"/>
        </w:tabs>
        <w:ind w:left="5103"/>
        <w:rPr>
          <w:sz w:val="28"/>
          <w:szCs w:val="28"/>
        </w:rPr>
      </w:pPr>
    </w:p>
    <w:p w:rsidR="00903A45" w:rsidRDefault="00903A45" w:rsidP="00903A45">
      <w:pPr>
        <w:tabs>
          <w:tab w:val="left" w:pos="4253"/>
        </w:tabs>
        <w:ind w:left="5103"/>
        <w:rPr>
          <w:sz w:val="28"/>
          <w:szCs w:val="28"/>
        </w:rPr>
      </w:pPr>
    </w:p>
    <w:p w:rsidR="00903A45" w:rsidRDefault="00903A45" w:rsidP="00903A45">
      <w:pPr>
        <w:tabs>
          <w:tab w:val="left" w:pos="4253"/>
        </w:tabs>
        <w:ind w:left="5103"/>
        <w:rPr>
          <w:sz w:val="28"/>
          <w:szCs w:val="28"/>
        </w:rPr>
      </w:pPr>
    </w:p>
    <w:p w:rsidR="00903A45" w:rsidRDefault="00903A45" w:rsidP="00903A45">
      <w:pPr>
        <w:tabs>
          <w:tab w:val="left" w:pos="4253"/>
        </w:tabs>
        <w:ind w:left="5103"/>
        <w:rPr>
          <w:sz w:val="28"/>
          <w:szCs w:val="28"/>
        </w:rPr>
      </w:pPr>
    </w:p>
    <w:p w:rsidR="00903A45" w:rsidRDefault="00903A45" w:rsidP="00903A45">
      <w:pPr>
        <w:tabs>
          <w:tab w:val="left" w:pos="4253"/>
        </w:tabs>
        <w:ind w:left="5103"/>
        <w:rPr>
          <w:sz w:val="28"/>
          <w:szCs w:val="28"/>
        </w:rPr>
      </w:pPr>
    </w:p>
    <w:p w:rsidR="00903A45" w:rsidRDefault="00903A45" w:rsidP="00903A45">
      <w:pPr>
        <w:tabs>
          <w:tab w:val="left" w:pos="4253"/>
        </w:tabs>
        <w:ind w:left="5103"/>
        <w:rPr>
          <w:sz w:val="28"/>
          <w:szCs w:val="28"/>
        </w:rPr>
      </w:pPr>
    </w:p>
    <w:p w:rsidR="00903A45" w:rsidRDefault="00903A45" w:rsidP="00903A45">
      <w:pPr>
        <w:tabs>
          <w:tab w:val="left" w:pos="4253"/>
        </w:tabs>
        <w:ind w:left="5103"/>
        <w:rPr>
          <w:sz w:val="28"/>
          <w:szCs w:val="28"/>
        </w:rPr>
      </w:pPr>
    </w:p>
    <w:p w:rsidR="00903A45" w:rsidRDefault="00903A45" w:rsidP="00903A45">
      <w:pPr>
        <w:tabs>
          <w:tab w:val="left" w:pos="4253"/>
        </w:tabs>
        <w:rPr>
          <w:sz w:val="28"/>
          <w:szCs w:val="28"/>
        </w:rPr>
      </w:pPr>
    </w:p>
    <w:p w:rsidR="00903A45" w:rsidRDefault="00903A45" w:rsidP="00903A45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903A45" w:rsidRDefault="00903A45" w:rsidP="00903A45">
      <w:pPr>
        <w:tabs>
          <w:tab w:val="left" w:pos="4253"/>
        </w:tabs>
        <w:rPr>
          <w:sz w:val="28"/>
          <w:szCs w:val="28"/>
        </w:rPr>
      </w:pPr>
    </w:p>
    <w:p w:rsidR="00903A45" w:rsidRDefault="00903A45" w:rsidP="00903A45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903A45" w:rsidRDefault="00903A45" w:rsidP="00903A45">
      <w:pPr>
        <w:tabs>
          <w:tab w:val="left" w:pos="4253"/>
        </w:tabs>
        <w:rPr>
          <w:sz w:val="28"/>
          <w:szCs w:val="28"/>
        </w:rPr>
      </w:pPr>
    </w:p>
    <w:p w:rsidR="00903A45" w:rsidRDefault="00903A45" w:rsidP="00903A45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903A45" w:rsidRDefault="00903A45" w:rsidP="00903A45">
      <w:pPr>
        <w:tabs>
          <w:tab w:val="left" w:pos="4253"/>
        </w:tabs>
        <w:rPr>
          <w:rStyle w:val="a3"/>
        </w:rPr>
      </w:pPr>
      <w:r>
        <w:rPr>
          <w:sz w:val="28"/>
          <w:szCs w:val="28"/>
        </w:rPr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903A45" w:rsidRDefault="00903A45" w:rsidP="00903A45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903A45" w:rsidRDefault="00903A45" w:rsidP="00903A45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903A45" w:rsidRDefault="00903A45" w:rsidP="00903A45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903A45" w:rsidRDefault="00903A45" w:rsidP="00903A45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903A45" w:rsidRDefault="00903A45" w:rsidP="00903A45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903A45" w:rsidRDefault="00903A45" w:rsidP="00903A45">
      <w:pPr>
        <w:tabs>
          <w:tab w:val="left" w:pos="5103"/>
        </w:tabs>
        <w:ind w:left="5103"/>
        <w:jc w:val="both"/>
        <w:rPr>
          <w:b/>
          <w:color w:val="FF0000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>10.06.2026 г. №  191</w:t>
      </w:r>
      <w:r>
        <w:rPr>
          <w:color w:val="000000" w:themeColor="text1"/>
          <w:sz w:val="28"/>
          <w:szCs w:val="28"/>
          <w:u w:val="single"/>
        </w:rPr>
        <w:t>-п</w:t>
      </w:r>
    </w:p>
    <w:p w:rsidR="00903A45" w:rsidRDefault="00903A45" w:rsidP="00903A45">
      <w:pPr>
        <w:jc w:val="center"/>
        <w:rPr>
          <w:b/>
          <w:sz w:val="28"/>
          <w:szCs w:val="28"/>
        </w:rPr>
      </w:pPr>
    </w:p>
    <w:p w:rsidR="00903A45" w:rsidRDefault="00903A45" w:rsidP="00903A45">
      <w:pPr>
        <w:jc w:val="center"/>
        <w:rPr>
          <w:b/>
          <w:sz w:val="28"/>
          <w:szCs w:val="28"/>
        </w:rPr>
      </w:pPr>
    </w:p>
    <w:p w:rsidR="00903A45" w:rsidRDefault="00903A45" w:rsidP="00903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жилых помещений, </w:t>
      </w:r>
    </w:p>
    <w:p w:rsidR="00903A45" w:rsidRDefault="00903A45" w:rsidP="00903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пострадавших в результате чрезвычайной ситуации, сложившейся в связи с прохождением весеннего паводка в 2024 году, в отношении которых признана необходимость проведения капитального ремонта</w:t>
      </w:r>
    </w:p>
    <w:p w:rsidR="00903A45" w:rsidRDefault="00903A45" w:rsidP="00903A45">
      <w:pPr>
        <w:jc w:val="center"/>
        <w:rPr>
          <w:b/>
          <w:sz w:val="28"/>
          <w:szCs w:val="28"/>
        </w:rPr>
      </w:pPr>
    </w:p>
    <w:p w:rsidR="00903A45" w:rsidRDefault="00903A45" w:rsidP="00903A45">
      <w:pPr>
        <w:jc w:val="center"/>
        <w:rPr>
          <w:b/>
          <w:sz w:val="28"/>
          <w:szCs w:val="28"/>
        </w:rPr>
      </w:pPr>
    </w:p>
    <w:p w:rsidR="00903A45" w:rsidRDefault="00903A45" w:rsidP="00903A4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247"/>
        <w:gridCol w:w="1843"/>
        <w:gridCol w:w="2691"/>
      </w:tblGrid>
      <w:tr w:rsidR="00903A45" w:rsidTr="00D74F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45" w:rsidRDefault="00903A45" w:rsidP="00D74FD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903A45" w:rsidRDefault="00903A45" w:rsidP="00D74FDF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45" w:rsidRDefault="00903A45" w:rsidP="00D74F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Адрес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45" w:rsidRDefault="00903A45" w:rsidP="00D74FD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площадь жилого помещения </w:t>
            </w:r>
          </w:p>
          <w:p w:rsidR="00903A45" w:rsidRDefault="00903A45" w:rsidP="00D74FD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45" w:rsidRDefault="00903A45" w:rsidP="00D74FD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903A45" w:rsidTr="00D74F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45" w:rsidRDefault="00903A45" w:rsidP="00D74FD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45" w:rsidRDefault="00903A45" w:rsidP="00903A45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Оренбургская обл., Оренбургский р-н, </w:t>
            </w:r>
            <w:r>
              <w:rPr>
                <w:lang w:eastAsia="en-US"/>
              </w:rPr>
              <w:t xml:space="preserve">с/с </w:t>
            </w:r>
            <w:r w:rsidR="009B1F8B">
              <w:rPr>
                <w:lang w:eastAsia="en-US"/>
              </w:rPr>
              <w:t xml:space="preserve">Весенний, п. </w:t>
            </w:r>
            <w:r>
              <w:rPr>
                <w:lang w:eastAsia="en-US"/>
              </w:rPr>
              <w:t xml:space="preserve"> Весенний, ул. </w:t>
            </w:r>
            <w:r w:rsidR="009B1F8B">
              <w:rPr>
                <w:lang w:eastAsia="en-US"/>
              </w:rPr>
              <w:t>Вишневая, д. 38/1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45" w:rsidRDefault="009B1F8B" w:rsidP="00D74FD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226,8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45" w:rsidRDefault="009B1F8B" w:rsidP="00D74FD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56:21:3004001:2567</w:t>
            </w:r>
          </w:p>
        </w:tc>
      </w:tr>
    </w:tbl>
    <w:p w:rsidR="00903A45" w:rsidRDefault="00903A45" w:rsidP="00903A45"/>
    <w:p w:rsidR="00E52539" w:rsidRDefault="00E52539"/>
    <w:sectPr w:rsidR="00E52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67"/>
    <w:rsid w:val="00496BBF"/>
    <w:rsid w:val="00875367"/>
    <w:rsid w:val="00903A45"/>
    <w:rsid w:val="009B1F8B"/>
    <w:rsid w:val="00E5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uiPriority w:val="31"/>
    <w:qFormat/>
    <w:rsid w:val="00903A45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uiPriority w:val="31"/>
    <w:qFormat/>
    <w:rsid w:val="00903A45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4</cp:revision>
  <cp:lastPrinted>2026-06-10T10:59:00Z</cp:lastPrinted>
  <dcterms:created xsi:type="dcterms:W3CDTF">2026-06-10T10:55:00Z</dcterms:created>
  <dcterms:modified xsi:type="dcterms:W3CDTF">2026-06-10T10:59:00Z</dcterms:modified>
</cp:coreProperties>
</file>